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80"/>
      </w:tblGrid>
      <w:tr w:rsidR="00EC64BD" w:rsidRPr="00EC64BD" w14:paraId="1EB33CA6" w14:textId="77777777" w:rsidTr="00EB4274">
        <w:trPr>
          <w:trHeight w:val="259"/>
          <w:jc w:val="center"/>
        </w:trPr>
        <w:tc>
          <w:tcPr>
            <w:tcW w:w="3258" w:type="dxa"/>
            <w:shd w:val="clear" w:color="auto" w:fill="auto"/>
          </w:tcPr>
          <w:p w14:paraId="7A861B6B" w14:textId="77777777" w:rsidR="00EC64BD" w:rsidRPr="00EC64BD" w:rsidRDefault="00EC64BD" w:rsidP="00EC64BD">
            <w:pPr>
              <w:spacing w:line="239" w:lineRule="exact"/>
              <w:ind w:right="92"/>
              <w:rPr>
                <w:rFonts w:ascii="Times New Roman" w:eastAsia="Caladea" w:hAnsi="Times New Roman" w:cs="Times New Roman"/>
                <w:b/>
              </w:rPr>
            </w:pPr>
            <w:proofErr w:type="spellStart"/>
            <w:r w:rsidRPr="00EC64BD">
              <w:rPr>
                <w:rFonts w:ascii="Times New Roman" w:eastAsia="Caladea" w:hAnsi="Times New Roman" w:cs="Times New Roman"/>
                <w:b/>
              </w:rPr>
              <w:t>Birimi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14:paraId="05D6DB99" w14:textId="77777777" w:rsidR="00EC64BD" w:rsidRPr="00EC64BD" w:rsidRDefault="00EC64BD" w:rsidP="00EC64BD">
            <w:pPr>
              <w:spacing w:line="239" w:lineRule="exact"/>
              <w:ind w:left="107"/>
              <w:rPr>
                <w:rFonts w:ascii="Times New Roman" w:eastAsia="Caladea" w:hAnsi="Times New Roman" w:cs="Times New Roman"/>
              </w:rPr>
            </w:pPr>
            <w:r w:rsidRPr="00EC64BD">
              <w:rPr>
                <w:rFonts w:ascii="Times New Roman" w:eastAsia="Caladea" w:hAnsi="Times New Roman" w:cs="Times New Roman"/>
              </w:rPr>
              <w:t>-</w:t>
            </w:r>
          </w:p>
        </w:tc>
      </w:tr>
      <w:tr w:rsidR="00EC64BD" w:rsidRPr="00EC64BD" w14:paraId="67AA85F5" w14:textId="77777777" w:rsidTr="00EB4274">
        <w:trPr>
          <w:trHeight w:val="256"/>
          <w:jc w:val="center"/>
        </w:trPr>
        <w:tc>
          <w:tcPr>
            <w:tcW w:w="3258" w:type="dxa"/>
            <w:shd w:val="clear" w:color="auto" w:fill="auto"/>
          </w:tcPr>
          <w:p w14:paraId="5D2A6B65" w14:textId="77777777" w:rsidR="00EC64BD" w:rsidRPr="00EC64BD" w:rsidRDefault="00EC64BD" w:rsidP="00EC64BD">
            <w:pPr>
              <w:spacing w:line="236" w:lineRule="exact"/>
              <w:ind w:right="92"/>
              <w:rPr>
                <w:rFonts w:ascii="Times New Roman" w:eastAsia="Caladea" w:hAnsi="Times New Roman" w:cs="Times New Roman"/>
                <w:b/>
              </w:rPr>
            </w:pPr>
            <w:proofErr w:type="spellStart"/>
            <w:r w:rsidRPr="00EC64BD">
              <w:rPr>
                <w:rFonts w:ascii="Times New Roman" w:eastAsia="Caladea" w:hAnsi="Times New Roman" w:cs="Times New Roman"/>
                <w:b/>
              </w:rPr>
              <w:t>Görev</w:t>
            </w:r>
            <w:proofErr w:type="spellEnd"/>
            <w:r w:rsidRPr="00EC64BD">
              <w:rPr>
                <w:rFonts w:ascii="Times New Roman" w:eastAsia="Caladea" w:hAnsi="Times New Roman" w:cs="Times New Roman"/>
                <w:b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  <w:b/>
              </w:rPr>
              <w:t>Unvanı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14:paraId="3F66D948" w14:textId="77777777" w:rsidR="00EC64BD" w:rsidRPr="00EC64BD" w:rsidRDefault="00EC64BD" w:rsidP="00EC64BD">
            <w:pPr>
              <w:spacing w:line="236" w:lineRule="exact"/>
              <w:ind w:left="107"/>
              <w:rPr>
                <w:rFonts w:ascii="Times New Roman" w:eastAsia="Caladea" w:hAnsi="Times New Roman" w:cs="Times New Roman"/>
              </w:rPr>
            </w:pPr>
            <w:proofErr w:type="spellStart"/>
            <w:r w:rsidRPr="00EC64BD">
              <w:rPr>
                <w:rFonts w:ascii="Times New Roman" w:eastAsia="Caladea" w:hAnsi="Times New Roman" w:cs="Times New Roman"/>
              </w:rPr>
              <w:t>Memur</w:t>
            </w:r>
            <w:proofErr w:type="spellEnd"/>
          </w:p>
        </w:tc>
      </w:tr>
      <w:tr w:rsidR="00EC64BD" w:rsidRPr="00EC64BD" w14:paraId="73C803A8" w14:textId="77777777" w:rsidTr="00EB4274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13E1E9F0" w14:textId="77777777" w:rsidR="00EC64BD" w:rsidRPr="00EC64BD" w:rsidRDefault="00EC64BD" w:rsidP="00EC64BD">
            <w:pPr>
              <w:spacing w:line="239" w:lineRule="exact"/>
              <w:ind w:right="92"/>
              <w:rPr>
                <w:rFonts w:ascii="Times New Roman" w:eastAsia="Caladea" w:hAnsi="Times New Roman" w:cs="Times New Roman"/>
                <w:b/>
              </w:rPr>
            </w:pPr>
            <w:proofErr w:type="spellStart"/>
            <w:r w:rsidRPr="00EC64BD">
              <w:rPr>
                <w:rFonts w:ascii="Times New Roman" w:eastAsia="Caladea" w:hAnsi="Times New Roman" w:cs="Times New Roman"/>
                <w:b/>
              </w:rPr>
              <w:t>En</w:t>
            </w:r>
            <w:proofErr w:type="spellEnd"/>
            <w:r w:rsidRPr="00EC64BD">
              <w:rPr>
                <w:rFonts w:ascii="Times New Roman" w:eastAsia="Caladea" w:hAnsi="Times New Roman" w:cs="Times New Roman"/>
                <w:b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  <w:b/>
              </w:rPr>
              <w:t>Yakın</w:t>
            </w:r>
            <w:proofErr w:type="spellEnd"/>
            <w:r w:rsidRPr="00EC64BD">
              <w:rPr>
                <w:rFonts w:ascii="Times New Roman" w:eastAsia="Caladea" w:hAnsi="Times New Roman" w:cs="Times New Roman"/>
                <w:b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  <w:b/>
              </w:rPr>
              <w:t>Yönetici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14:paraId="5CD85F2C" w14:textId="77777777" w:rsidR="00EC64BD" w:rsidRPr="00EC64BD" w:rsidRDefault="00EC64BD" w:rsidP="00EC64BD">
            <w:pPr>
              <w:spacing w:line="239" w:lineRule="exact"/>
              <w:ind w:left="107"/>
              <w:rPr>
                <w:rFonts w:ascii="Times New Roman" w:eastAsia="Caladea" w:hAnsi="Times New Roman" w:cs="Times New Roman"/>
              </w:rPr>
            </w:pPr>
            <w:proofErr w:type="spellStart"/>
            <w:r w:rsidRPr="00EC64BD">
              <w:rPr>
                <w:rFonts w:ascii="Times New Roman" w:eastAsia="Caladea" w:hAnsi="Times New Roman" w:cs="Times New Roman"/>
              </w:rPr>
              <w:t>Şef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>/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Müdür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>/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Yüksekokul-Fakülte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Sekreteri</w:t>
            </w:r>
            <w:proofErr w:type="spellEnd"/>
          </w:p>
        </w:tc>
      </w:tr>
      <w:tr w:rsidR="00EC64BD" w:rsidRPr="00EC64BD" w14:paraId="0B48E3DF" w14:textId="77777777" w:rsidTr="00EB4274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5B413AB7" w14:textId="77777777" w:rsidR="00EC64BD" w:rsidRPr="00EC64BD" w:rsidRDefault="00EC64BD" w:rsidP="00EC64BD">
            <w:pPr>
              <w:spacing w:line="239" w:lineRule="exact"/>
              <w:ind w:right="94"/>
              <w:rPr>
                <w:rFonts w:ascii="Times New Roman" w:eastAsia="Caladea" w:hAnsi="Times New Roman" w:cs="Times New Roman"/>
                <w:b/>
              </w:rPr>
            </w:pPr>
            <w:proofErr w:type="spellStart"/>
            <w:r w:rsidRPr="00EC64BD">
              <w:rPr>
                <w:rFonts w:ascii="Times New Roman" w:eastAsia="Caladea" w:hAnsi="Times New Roman" w:cs="Times New Roman"/>
                <w:b/>
              </w:rPr>
              <w:t>Yokluğunda</w:t>
            </w:r>
            <w:proofErr w:type="spellEnd"/>
            <w:r w:rsidRPr="00EC64BD">
              <w:rPr>
                <w:rFonts w:ascii="Times New Roman" w:eastAsia="Caladea" w:hAnsi="Times New Roman" w:cs="Times New Roman"/>
                <w:b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  <w:b/>
              </w:rPr>
              <w:t>Vekâlet</w:t>
            </w:r>
            <w:proofErr w:type="spellEnd"/>
            <w:r w:rsidRPr="00EC64BD">
              <w:rPr>
                <w:rFonts w:ascii="Times New Roman" w:eastAsia="Caladea" w:hAnsi="Times New Roman" w:cs="Times New Roman"/>
                <w:b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  <w:b/>
              </w:rPr>
              <w:t>Edecek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14:paraId="707673E4" w14:textId="77777777" w:rsidR="00EC64BD" w:rsidRPr="00EC64BD" w:rsidRDefault="00EC64BD" w:rsidP="00EC64BD">
            <w:pPr>
              <w:spacing w:line="239" w:lineRule="exact"/>
              <w:ind w:left="107"/>
              <w:rPr>
                <w:rFonts w:ascii="Times New Roman" w:eastAsia="Caladea" w:hAnsi="Times New Roman" w:cs="Times New Roman"/>
              </w:rPr>
            </w:pPr>
            <w:proofErr w:type="spellStart"/>
            <w:r w:rsidRPr="00EC64BD">
              <w:rPr>
                <w:rFonts w:ascii="Times New Roman" w:eastAsia="Caladea" w:hAnsi="Times New Roman" w:cs="Times New Roman"/>
              </w:rPr>
              <w:t>Görevlendirilen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Personel</w:t>
            </w:r>
            <w:proofErr w:type="spellEnd"/>
          </w:p>
        </w:tc>
      </w:tr>
    </w:tbl>
    <w:p w14:paraId="065AA72D" w14:textId="77777777" w:rsidR="00EC64BD" w:rsidRPr="00EC64BD" w:rsidRDefault="00EC64BD" w:rsidP="00EC64BD">
      <w:pPr>
        <w:widowControl w:val="0"/>
        <w:autoSpaceDE w:val="0"/>
        <w:autoSpaceDN w:val="0"/>
        <w:spacing w:before="10" w:after="0" w:line="240" w:lineRule="auto"/>
        <w:rPr>
          <w:rFonts w:ascii="Times New Roman" w:eastAsia="Caladea" w:hAnsi="Times New Roman" w:cs="Times New Roman"/>
          <w:b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C64BD" w:rsidRPr="00EC64BD" w14:paraId="557DD337" w14:textId="77777777" w:rsidTr="00EB4274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5ECC0F8F" w14:textId="77777777" w:rsidR="00EC64BD" w:rsidRPr="00EC64BD" w:rsidRDefault="00EC64BD" w:rsidP="00EC64BD">
            <w:pPr>
              <w:spacing w:line="239" w:lineRule="exact"/>
              <w:ind w:left="3275" w:right="3261"/>
              <w:jc w:val="center"/>
              <w:rPr>
                <w:rFonts w:ascii="Times New Roman" w:eastAsia="Caladea" w:hAnsi="Times New Roman" w:cs="Times New Roman"/>
                <w:b/>
              </w:rPr>
            </w:pPr>
            <w:proofErr w:type="spellStart"/>
            <w:r w:rsidRPr="00EC64BD">
              <w:rPr>
                <w:rFonts w:ascii="Times New Roman" w:eastAsia="Caladea" w:hAnsi="Times New Roman" w:cs="Times New Roman"/>
                <w:b/>
              </w:rPr>
              <w:t>Görevin</w:t>
            </w:r>
            <w:proofErr w:type="spellEnd"/>
            <w:r w:rsidRPr="00EC64BD">
              <w:rPr>
                <w:rFonts w:ascii="Times New Roman" w:eastAsia="Caladea" w:hAnsi="Times New Roman" w:cs="Times New Roman"/>
                <w:b/>
              </w:rPr>
              <w:t>/</w:t>
            </w:r>
            <w:proofErr w:type="spellStart"/>
            <w:r w:rsidRPr="00EC64BD">
              <w:rPr>
                <w:rFonts w:ascii="Times New Roman" w:eastAsia="Caladea" w:hAnsi="Times New Roman" w:cs="Times New Roman"/>
                <w:b/>
              </w:rPr>
              <w:t>İşin</w:t>
            </w:r>
            <w:proofErr w:type="spellEnd"/>
            <w:r w:rsidRPr="00EC64BD">
              <w:rPr>
                <w:rFonts w:ascii="Times New Roman" w:eastAsia="Caladea" w:hAnsi="Times New Roman" w:cs="Times New Roman"/>
                <w:b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  <w:b/>
              </w:rPr>
              <w:t>Kısa</w:t>
            </w:r>
            <w:proofErr w:type="spellEnd"/>
            <w:r w:rsidRPr="00EC64BD">
              <w:rPr>
                <w:rFonts w:ascii="Times New Roman" w:eastAsia="Caladea" w:hAnsi="Times New Roman" w:cs="Times New Roman"/>
                <w:b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  <w:b/>
              </w:rPr>
              <w:t>Tanımı</w:t>
            </w:r>
            <w:proofErr w:type="spellEnd"/>
          </w:p>
        </w:tc>
      </w:tr>
      <w:tr w:rsidR="00EC64BD" w:rsidRPr="00EC64BD" w14:paraId="5B3BD3A5" w14:textId="77777777" w:rsidTr="00EB4274">
        <w:trPr>
          <w:trHeight w:val="1288"/>
          <w:jc w:val="center"/>
        </w:trPr>
        <w:tc>
          <w:tcPr>
            <w:tcW w:w="9636" w:type="dxa"/>
            <w:shd w:val="clear" w:color="auto" w:fill="auto"/>
          </w:tcPr>
          <w:p w14:paraId="571CBEE5" w14:textId="77777777" w:rsidR="00EC64BD" w:rsidRPr="00EC64BD" w:rsidRDefault="00EC64BD" w:rsidP="00EC64BD">
            <w:pPr>
              <w:spacing w:before="10"/>
              <w:rPr>
                <w:rFonts w:ascii="Times New Roman" w:eastAsia="Caladea" w:hAnsi="Times New Roman" w:cs="Times New Roman"/>
                <w:b/>
              </w:rPr>
            </w:pPr>
          </w:p>
          <w:p w14:paraId="04D42FD6" w14:textId="77777777" w:rsidR="00EC64BD" w:rsidRPr="00EC64BD" w:rsidRDefault="00EC64BD" w:rsidP="002701D5">
            <w:pPr>
              <w:ind w:left="110" w:right="93"/>
              <w:jc w:val="both"/>
              <w:rPr>
                <w:rFonts w:ascii="Times New Roman" w:eastAsia="Caladea" w:hAnsi="Times New Roman" w:cs="Times New Roman"/>
              </w:rPr>
            </w:pPr>
            <w:r w:rsidRPr="00EC64BD">
              <w:rPr>
                <w:rFonts w:ascii="Times New Roman" w:eastAsia="Caladea" w:hAnsi="Times New Roman" w:cs="Times New Roman"/>
              </w:rPr>
              <w:t xml:space="preserve">Kayseri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Üniversitesi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üst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yönetimi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tarafından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belirlene</w:t>
            </w:r>
            <w:r w:rsidR="002701D5">
              <w:rPr>
                <w:rFonts w:ascii="Times New Roman" w:eastAsia="Caladea" w:hAnsi="Times New Roman" w:cs="Times New Roman"/>
              </w:rPr>
              <w:t>n</w:t>
            </w:r>
            <w:proofErr w:type="spellEnd"/>
            <w:r w:rsidR="002701D5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2701D5">
              <w:rPr>
                <w:rFonts w:ascii="Times New Roman" w:eastAsia="Caladea" w:hAnsi="Times New Roman" w:cs="Times New Roman"/>
              </w:rPr>
              <w:t>amaç</w:t>
            </w:r>
            <w:proofErr w:type="spellEnd"/>
            <w:r w:rsidR="002701D5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2701D5">
              <w:rPr>
                <w:rFonts w:ascii="Times New Roman" w:eastAsia="Caladea" w:hAnsi="Times New Roman" w:cs="Times New Roman"/>
              </w:rPr>
              <w:t>ve</w:t>
            </w:r>
            <w:proofErr w:type="spellEnd"/>
            <w:r w:rsidR="002701D5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2701D5">
              <w:rPr>
                <w:rFonts w:ascii="Times New Roman" w:eastAsia="Caladea" w:hAnsi="Times New Roman" w:cs="Times New Roman"/>
              </w:rPr>
              <w:t>ilkelere</w:t>
            </w:r>
            <w:proofErr w:type="spellEnd"/>
            <w:r w:rsidR="002701D5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2701D5">
              <w:rPr>
                <w:rFonts w:ascii="Times New Roman" w:eastAsia="Caladea" w:hAnsi="Times New Roman" w:cs="Times New Roman"/>
              </w:rPr>
              <w:t>uygun</w:t>
            </w:r>
            <w:proofErr w:type="spellEnd"/>
            <w:r w:rsidR="002701D5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2701D5">
              <w:rPr>
                <w:rFonts w:ascii="Times New Roman" w:eastAsia="Caladea" w:hAnsi="Times New Roman" w:cs="Times New Roman"/>
              </w:rPr>
              <w:t>olarak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birimin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tüm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faaliyetleri</w:t>
            </w:r>
            <w:r w:rsidR="002701D5">
              <w:rPr>
                <w:rFonts w:ascii="Times New Roman" w:eastAsia="Caladea" w:hAnsi="Times New Roman" w:cs="Times New Roman"/>
              </w:rPr>
              <w:t>nin</w:t>
            </w:r>
            <w:proofErr w:type="spellEnd"/>
            <w:r w:rsidR="002701D5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etkenlik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ve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verimlilik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ilkelerine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uy</w:t>
            </w:r>
            <w:r w:rsidR="002701D5">
              <w:rPr>
                <w:rFonts w:ascii="Times New Roman" w:eastAsia="Caladea" w:hAnsi="Times New Roman" w:cs="Times New Roman"/>
              </w:rPr>
              <w:t>gun</w:t>
            </w:r>
            <w:proofErr w:type="spellEnd"/>
            <w:r w:rsidR="002701D5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2701D5">
              <w:rPr>
                <w:rFonts w:ascii="Times New Roman" w:eastAsia="Caladea" w:hAnsi="Times New Roman" w:cs="Times New Roman"/>
              </w:rPr>
              <w:t>olarak</w:t>
            </w:r>
            <w:proofErr w:type="spellEnd"/>
            <w:r w:rsidR="002701D5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2701D5">
              <w:rPr>
                <w:rFonts w:ascii="Times New Roman" w:eastAsia="Caladea" w:hAnsi="Times New Roman" w:cs="Times New Roman"/>
              </w:rPr>
              <w:t>yürütülmesine</w:t>
            </w:r>
            <w:proofErr w:type="spellEnd"/>
            <w:r w:rsidR="002701D5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2701D5">
              <w:rPr>
                <w:rFonts w:ascii="Times New Roman" w:eastAsia="Caladea" w:hAnsi="Times New Roman" w:cs="Times New Roman"/>
              </w:rPr>
              <w:t>yönelik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büro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işlerini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yapar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>.</w:t>
            </w:r>
          </w:p>
        </w:tc>
      </w:tr>
    </w:tbl>
    <w:p w14:paraId="213355E8" w14:textId="77777777" w:rsidR="00EC64BD" w:rsidRPr="00EC64BD" w:rsidRDefault="00EC64BD" w:rsidP="00EC64BD">
      <w:pPr>
        <w:widowControl w:val="0"/>
        <w:autoSpaceDE w:val="0"/>
        <w:autoSpaceDN w:val="0"/>
        <w:spacing w:before="1" w:after="0" w:line="240" w:lineRule="auto"/>
        <w:rPr>
          <w:rFonts w:ascii="Times New Roman" w:eastAsia="Caladea" w:hAnsi="Times New Roman" w:cs="Times New Roman"/>
          <w:b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C64BD" w:rsidRPr="00EC64BD" w14:paraId="6C3D1853" w14:textId="77777777" w:rsidTr="00EB4274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49736D83" w14:textId="77777777" w:rsidR="00EC64BD" w:rsidRPr="00EC64BD" w:rsidRDefault="00EC64BD" w:rsidP="00EC64BD">
            <w:pPr>
              <w:spacing w:line="239" w:lineRule="exact"/>
              <w:ind w:left="3275" w:right="3266"/>
              <w:jc w:val="center"/>
              <w:rPr>
                <w:rFonts w:ascii="Times New Roman" w:eastAsia="Caladea" w:hAnsi="Times New Roman" w:cs="Times New Roman"/>
                <w:b/>
              </w:rPr>
            </w:pPr>
            <w:proofErr w:type="spellStart"/>
            <w:r w:rsidRPr="00EC64BD">
              <w:rPr>
                <w:rFonts w:ascii="Times New Roman" w:eastAsia="Caladea" w:hAnsi="Times New Roman" w:cs="Times New Roman"/>
                <w:b/>
              </w:rPr>
              <w:t>Görev</w:t>
            </w:r>
            <w:proofErr w:type="spellEnd"/>
            <w:r w:rsidRPr="00EC64BD">
              <w:rPr>
                <w:rFonts w:ascii="Times New Roman" w:eastAsia="Caladea" w:hAnsi="Times New Roman" w:cs="Times New Roman"/>
                <w:b/>
              </w:rPr>
              <w:t xml:space="preserve">, </w:t>
            </w:r>
            <w:proofErr w:type="spellStart"/>
            <w:r w:rsidRPr="00EC64BD">
              <w:rPr>
                <w:rFonts w:ascii="Times New Roman" w:eastAsia="Caladea" w:hAnsi="Times New Roman" w:cs="Times New Roman"/>
                <w:b/>
              </w:rPr>
              <w:t>Yetki</w:t>
            </w:r>
            <w:proofErr w:type="spellEnd"/>
            <w:r w:rsidRPr="00EC64BD">
              <w:rPr>
                <w:rFonts w:ascii="Times New Roman" w:eastAsia="Caladea" w:hAnsi="Times New Roman" w:cs="Times New Roman"/>
                <w:b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  <w:b/>
              </w:rPr>
              <w:t>ve</w:t>
            </w:r>
            <w:proofErr w:type="spellEnd"/>
            <w:r w:rsidRPr="00EC64BD">
              <w:rPr>
                <w:rFonts w:ascii="Times New Roman" w:eastAsia="Caladea" w:hAnsi="Times New Roman" w:cs="Times New Roman"/>
                <w:b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  <w:b/>
              </w:rPr>
              <w:t>Sorumluluklar</w:t>
            </w:r>
            <w:proofErr w:type="spellEnd"/>
          </w:p>
        </w:tc>
      </w:tr>
      <w:tr w:rsidR="00EC64BD" w:rsidRPr="00EC64BD" w14:paraId="719CA2CA" w14:textId="77777777" w:rsidTr="00EB4274">
        <w:trPr>
          <w:trHeight w:val="5256"/>
          <w:jc w:val="center"/>
        </w:trPr>
        <w:tc>
          <w:tcPr>
            <w:tcW w:w="9636" w:type="dxa"/>
            <w:shd w:val="clear" w:color="auto" w:fill="auto"/>
          </w:tcPr>
          <w:p w14:paraId="7EDB0AE8" w14:textId="77777777" w:rsidR="00EC64BD" w:rsidRPr="00EC64BD" w:rsidRDefault="00EC64BD" w:rsidP="00EC64BD">
            <w:pPr>
              <w:spacing w:before="10"/>
              <w:rPr>
                <w:rFonts w:ascii="Times New Roman" w:eastAsia="Caladea" w:hAnsi="Times New Roman" w:cs="Times New Roman"/>
                <w:b/>
              </w:rPr>
            </w:pPr>
          </w:p>
          <w:p w14:paraId="343E4FB5" w14:textId="77777777" w:rsidR="00EC64BD" w:rsidRPr="00EC64BD" w:rsidRDefault="00EC64BD" w:rsidP="00EC64BD">
            <w:pPr>
              <w:numPr>
                <w:ilvl w:val="0"/>
                <w:numId w:val="3"/>
              </w:numPr>
              <w:tabs>
                <w:tab w:val="left" w:pos="860"/>
              </w:tabs>
              <w:ind w:right="99"/>
              <w:jc w:val="both"/>
              <w:rPr>
                <w:rFonts w:ascii="Times New Roman" w:eastAsia="Caladea" w:hAnsi="Times New Roman" w:cs="Times New Roman"/>
              </w:rPr>
            </w:pPr>
            <w:proofErr w:type="spellStart"/>
            <w:r w:rsidRPr="00EC64BD">
              <w:rPr>
                <w:rFonts w:ascii="Times New Roman" w:eastAsia="Caladea" w:hAnsi="Times New Roman" w:cs="Times New Roman"/>
              </w:rPr>
              <w:t>İstihdam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edildiği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birimin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hizmet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alanına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giren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konularda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kendisine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verilen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görevleri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kanun,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tüzük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,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yönetmelik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ve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diğer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mevzuat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hükümleri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çerçevesinde</w:t>
            </w:r>
            <w:proofErr w:type="spellEnd"/>
            <w:r w:rsidRPr="00EC64BD">
              <w:rPr>
                <w:rFonts w:ascii="Times New Roman" w:eastAsia="Caladea" w:hAnsi="Times New Roman" w:cs="Times New Roman"/>
                <w:spacing w:val="-9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yürütmek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>.</w:t>
            </w:r>
          </w:p>
          <w:p w14:paraId="55849C1C" w14:textId="77777777" w:rsidR="00EC64BD" w:rsidRPr="00EC64BD" w:rsidRDefault="00EC64BD" w:rsidP="00EC64BD">
            <w:pPr>
              <w:numPr>
                <w:ilvl w:val="0"/>
                <w:numId w:val="3"/>
              </w:numPr>
              <w:tabs>
                <w:tab w:val="left" w:pos="860"/>
              </w:tabs>
              <w:spacing w:before="1"/>
              <w:ind w:right="94"/>
              <w:jc w:val="both"/>
              <w:rPr>
                <w:rFonts w:ascii="Times New Roman" w:eastAsia="Caladea" w:hAnsi="Times New Roman" w:cs="Times New Roman"/>
              </w:rPr>
            </w:pPr>
            <w:proofErr w:type="spellStart"/>
            <w:r w:rsidRPr="00EC64BD">
              <w:rPr>
                <w:rFonts w:ascii="Times New Roman" w:eastAsia="Caladea" w:hAnsi="Times New Roman" w:cs="Times New Roman"/>
              </w:rPr>
              <w:t>Birime</w:t>
            </w:r>
            <w:proofErr w:type="spellEnd"/>
            <w:r w:rsidRPr="00EC64BD">
              <w:rPr>
                <w:rFonts w:ascii="Times New Roman" w:eastAsia="Caladea" w:hAnsi="Times New Roman" w:cs="Times New Roman"/>
                <w:spacing w:val="-13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gelen</w:t>
            </w:r>
            <w:proofErr w:type="spellEnd"/>
            <w:r w:rsidRPr="00EC64BD">
              <w:rPr>
                <w:rFonts w:ascii="Times New Roman" w:eastAsia="Caladea" w:hAnsi="Times New Roman" w:cs="Times New Roman"/>
                <w:spacing w:val="-13"/>
              </w:rPr>
              <w:t xml:space="preserve"> </w:t>
            </w:r>
            <w:r w:rsidRPr="00EC64BD">
              <w:rPr>
                <w:rFonts w:ascii="Times New Roman" w:eastAsia="Caladea" w:hAnsi="Times New Roman" w:cs="Times New Roman"/>
              </w:rPr>
              <w:t>her</w:t>
            </w:r>
            <w:r w:rsidRPr="00EC64BD">
              <w:rPr>
                <w:rFonts w:ascii="Times New Roman" w:eastAsia="Caladea" w:hAnsi="Times New Roman" w:cs="Times New Roman"/>
                <w:spacing w:val="-13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türlü</w:t>
            </w:r>
            <w:proofErr w:type="spellEnd"/>
            <w:r w:rsidRPr="00EC64BD">
              <w:rPr>
                <w:rFonts w:ascii="Times New Roman" w:eastAsia="Caladea" w:hAnsi="Times New Roman" w:cs="Times New Roman"/>
                <w:spacing w:val="-12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evrak</w:t>
            </w:r>
            <w:proofErr w:type="spellEnd"/>
            <w:r w:rsidRPr="00EC64BD">
              <w:rPr>
                <w:rFonts w:ascii="Times New Roman" w:eastAsia="Caladea" w:hAnsi="Times New Roman" w:cs="Times New Roman"/>
                <w:spacing w:val="-14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ve</w:t>
            </w:r>
            <w:proofErr w:type="spellEnd"/>
            <w:r w:rsidRPr="00EC64BD">
              <w:rPr>
                <w:rFonts w:ascii="Times New Roman" w:eastAsia="Caladea" w:hAnsi="Times New Roman" w:cs="Times New Roman"/>
                <w:spacing w:val="-12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dokümanları</w:t>
            </w:r>
            <w:proofErr w:type="spellEnd"/>
            <w:r w:rsidRPr="00EC64BD">
              <w:rPr>
                <w:rFonts w:ascii="Times New Roman" w:eastAsia="Caladea" w:hAnsi="Times New Roman" w:cs="Times New Roman"/>
                <w:spacing w:val="-13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mevzuata</w:t>
            </w:r>
            <w:proofErr w:type="spellEnd"/>
            <w:r w:rsidRPr="00EC64BD">
              <w:rPr>
                <w:rFonts w:ascii="Times New Roman" w:eastAsia="Caladea" w:hAnsi="Times New Roman" w:cs="Times New Roman"/>
                <w:spacing w:val="-12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uygun</w:t>
            </w:r>
            <w:proofErr w:type="spellEnd"/>
            <w:r w:rsidRPr="00EC64BD">
              <w:rPr>
                <w:rFonts w:ascii="Times New Roman" w:eastAsia="Caladea" w:hAnsi="Times New Roman" w:cs="Times New Roman"/>
                <w:spacing w:val="-14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olarak</w:t>
            </w:r>
            <w:proofErr w:type="spellEnd"/>
            <w:r w:rsidRPr="00EC64BD">
              <w:rPr>
                <w:rFonts w:ascii="Times New Roman" w:eastAsia="Caladea" w:hAnsi="Times New Roman" w:cs="Times New Roman"/>
                <w:spacing w:val="-13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kaydetmek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>,</w:t>
            </w:r>
            <w:r w:rsidRPr="00EC64BD">
              <w:rPr>
                <w:rFonts w:ascii="Times New Roman" w:eastAsia="Caladea" w:hAnsi="Times New Roman" w:cs="Times New Roman"/>
                <w:spacing w:val="-13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dosyalamak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,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çoğaltmak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,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tasnif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etmek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>,</w:t>
            </w:r>
            <w:r w:rsidRPr="00EC64BD">
              <w:rPr>
                <w:rFonts w:ascii="Times New Roman" w:eastAsia="Caladea" w:hAnsi="Times New Roman" w:cs="Times New Roman"/>
                <w:spacing w:val="-4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arşivlemek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>,</w:t>
            </w:r>
          </w:p>
          <w:p w14:paraId="5B65B157" w14:textId="77777777" w:rsidR="00EC64BD" w:rsidRPr="00EC64BD" w:rsidRDefault="00EC64BD" w:rsidP="00EC64BD">
            <w:pPr>
              <w:numPr>
                <w:ilvl w:val="0"/>
                <w:numId w:val="3"/>
              </w:numPr>
              <w:tabs>
                <w:tab w:val="left" w:pos="860"/>
              </w:tabs>
              <w:ind w:right="92"/>
              <w:jc w:val="both"/>
              <w:rPr>
                <w:rFonts w:ascii="Times New Roman" w:eastAsia="Caladea" w:hAnsi="Times New Roman" w:cs="Times New Roman"/>
              </w:rPr>
            </w:pPr>
            <w:proofErr w:type="spellStart"/>
            <w:r w:rsidRPr="00EC64BD">
              <w:rPr>
                <w:rFonts w:ascii="Times New Roman" w:eastAsia="Caladea" w:hAnsi="Times New Roman" w:cs="Times New Roman"/>
              </w:rPr>
              <w:t>Faaliyet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alanı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ile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ilgili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kendisine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havale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edilen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veya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istenen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iş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ve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işler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ile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evrakların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>/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yazıların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gereğini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eşgüdümlü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olarak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yapmak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,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cevap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yazılarını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hazırlamak</w:t>
            </w:r>
            <w:proofErr w:type="spellEnd"/>
            <w:r w:rsidR="002701D5">
              <w:rPr>
                <w:rFonts w:ascii="Times New Roman" w:eastAsia="Caladea" w:hAnsi="Times New Roman" w:cs="Times New Roman"/>
              </w:rPr>
              <w:t xml:space="preserve"> </w:t>
            </w:r>
            <w:r w:rsidRPr="00EC64BD">
              <w:rPr>
                <w:rFonts w:ascii="Times New Roman" w:eastAsia="Caladea" w:hAnsi="Times New Roman" w:cs="Times New Roman"/>
              </w:rPr>
              <w:t>(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kurum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içi-kurum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dışı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),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paraflamak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ilgili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üst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yönetici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>/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yöneticilerin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onayına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>/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parafına</w:t>
            </w:r>
            <w:proofErr w:type="spellEnd"/>
            <w:r w:rsidRPr="00EC64BD">
              <w:rPr>
                <w:rFonts w:ascii="Times New Roman" w:eastAsia="Caladea" w:hAnsi="Times New Roman" w:cs="Times New Roman"/>
                <w:spacing w:val="-11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sunmak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>,</w:t>
            </w:r>
          </w:p>
          <w:p w14:paraId="67514845" w14:textId="77777777" w:rsidR="00EC64BD" w:rsidRPr="00EC64BD" w:rsidRDefault="00EC64BD" w:rsidP="00EC64BD">
            <w:pPr>
              <w:numPr>
                <w:ilvl w:val="0"/>
                <w:numId w:val="3"/>
              </w:numPr>
              <w:tabs>
                <w:tab w:val="left" w:pos="860"/>
              </w:tabs>
              <w:spacing w:before="1" w:line="269" w:lineRule="exact"/>
              <w:ind w:hanging="361"/>
              <w:jc w:val="both"/>
              <w:rPr>
                <w:rFonts w:ascii="Times New Roman" w:eastAsia="Caladea" w:hAnsi="Times New Roman" w:cs="Times New Roman"/>
              </w:rPr>
            </w:pPr>
            <w:proofErr w:type="spellStart"/>
            <w:r w:rsidRPr="00EC64BD">
              <w:rPr>
                <w:rFonts w:ascii="Times New Roman" w:eastAsia="Caladea" w:hAnsi="Times New Roman" w:cs="Times New Roman"/>
              </w:rPr>
              <w:t>Birimden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çıkan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her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türlü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yazı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ve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dokümanı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dağıtıma</w:t>
            </w:r>
            <w:proofErr w:type="spellEnd"/>
            <w:r w:rsidRPr="00EC64BD">
              <w:rPr>
                <w:rFonts w:ascii="Times New Roman" w:eastAsia="Caladea" w:hAnsi="Times New Roman" w:cs="Times New Roman"/>
                <w:spacing w:val="-7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hazırlamak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>,</w:t>
            </w:r>
          </w:p>
          <w:p w14:paraId="344E6DF6" w14:textId="77777777" w:rsidR="00EC64BD" w:rsidRPr="00EC64BD" w:rsidRDefault="00EC64BD" w:rsidP="00EC64BD">
            <w:pPr>
              <w:numPr>
                <w:ilvl w:val="0"/>
                <w:numId w:val="3"/>
              </w:numPr>
              <w:tabs>
                <w:tab w:val="left" w:pos="860"/>
              </w:tabs>
              <w:spacing w:line="269" w:lineRule="exact"/>
              <w:ind w:hanging="361"/>
              <w:jc w:val="both"/>
              <w:rPr>
                <w:rFonts w:ascii="Times New Roman" w:eastAsia="Caladea" w:hAnsi="Times New Roman" w:cs="Times New Roman"/>
              </w:rPr>
            </w:pPr>
            <w:proofErr w:type="spellStart"/>
            <w:r w:rsidRPr="00EC64BD">
              <w:rPr>
                <w:rFonts w:ascii="Times New Roman" w:eastAsia="Caladea" w:hAnsi="Times New Roman" w:cs="Times New Roman"/>
              </w:rPr>
              <w:t>Büro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hizmetlerinde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çalışan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diğer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personelle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iş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birliği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içerisinde</w:t>
            </w:r>
            <w:proofErr w:type="spellEnd"/>
            <w:r w:rsidRPr="00EC64BD">
              <w:rPr>
                <w:rFonts w:ascii="Times New Roman" w:eastAsia="Caladea" w:hAnsi="Times New Roman" w:cs="Times New Roman"/>
                <w:spacing w:val="-9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olmak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>,</w:t>
            </w:r>
          </w:p>
          <w:p w14:paraId="3FDD499D" w14:textId="77777777" w:rsidR="00EC64BD" w:rsidRPr="00EC64BD" w:rsidRDefault="00EC64BD" w:rsidP="00EC64BD">
            <w:pPr>
              <w:numPr>
                <w:ilvl w:val="0"/>
                <w:numId w:val="3"/>
              </w:numPr>
              <w:tabs>
                <w:tab w:val="left" w:pos="860"/>
              </w:tabs>
              <w:spacing w:before="1"/>
              <w:ind w:right="102"/>
              <w:jc w:val="both"/>
              <w:rPr>
                <w:rFonts w:ascii="Times New Roman" w:eastAsia="Caladea" w:hAnsi="Times New Roman" w:cs="Times New Roman"/>
              </w:rPr>
            </w:pPr>
            <w:proofErr w:type="spellStart"/>
            <w:r w:rsidRPr="00EC64BD">
              <w:rPr>
                <w:rFonts w:ascii="Times New Roman" w:eastAsia="Caladea" w:hAnsi="Times New Roman" w:cs="Times New Roman"/>
              </w:rPr>
              <w:t>Görevi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ile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ilgili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süreçleri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Üniversitemiz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Kalite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Politikası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ve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Kalite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Yönetim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Sistemi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çerçevesinde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,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kalite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hedefleri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ve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prosedürlerine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uygun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olarak</w:t>
            </w:r>
            <w:proofErr w:type="spellEnd"/>
            <w:r w:rsidRPr="00EC64BD">
              <w:rPr>
                <w:rFonts w:ascii="Times New Roman" w:eastAsia="Caladea" w:hAnsi="Times New Roman" w:cs="Times New Roman"/>
                <w:spacing w:val="-9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yürütmek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>,</w:t>
            </w:r>
          </w:p>
          <w:p w14:paraId="275DDE4F" w14:textId="77777777" w:rsidR="00EC64BD" w:rsidRPr="00EC64BD" w:rsidRDefault="00EC64BD" w:rsidP="00EC64BD">
            <w:pPr>
              <w:numPr>
                <w:ilvl w:val="0"/>
                <w:numId w:val="3"/>
              </w:numPr>
              <w:tabs>
                <w:tab w:val="left" w:pos="860"/>
              </w:tabs>
              <w:ind w:right="101"/>
              <w:jc w:val="both"/>
              <w:rPr>
                <w:rFonts w:ascii="Times New Roman" w:eastAsia="Caladea" w:hAnsi="Times New Roman" w:cs="Times New Roman"/>
              </w:rPr>
            </w:pPr>
            <w:proofErr w:type="spellStart"/>
            <w:r w:rsidRPr="00EC64BD">
              <w:rPr>
                <w:rFonts w:ascii="Times New Roman" w:eastAsia="Caladea" w:hAnsi="Times New Roman" w:cs="Times New Roman"/>
              </w:rPr>
              <w:t>Bağlı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bulunduğu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yönetici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veya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üst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yöneticilerin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,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görev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alanı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ile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ilgili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vereceği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diğer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işleri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iş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sağlığı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ve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güvenliği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kurallarına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uygun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olarak</w:t>
            </w:r>
            <w:proofErr w:type="spellEnd"/>
            <w:r w:rsidRPr="00EC64BD">
              <w:rPr>
                <w:rFonts w:ascii="Times New Roman" w:eastAsia="Caladea" w:hAnsi="Times New Roman" w:cs="Times New Roman"/>
                <w:spacing w:val="-3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yapmak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>,</w:t>
            </w:r>
          </w:p>
          <w:p w14:paraId="5726411C" w14:textId="77777777" w:rsidR="00EC64BD" w:rsidRPr="00EC64BD" w:rsidRDefault="00EC64BD" w:rsidP="00EC64BD">
            <w:pPr>
              <w:numPr>
                <w:ilvl w:val="0"/>
                <w:numId w:val="3"/>
              </w:numPr>
              <w:tabs>
                <w:tab w:val="left" w:pos="860"/>
              </w:tabs>
              <w:spacing w:before="1"/>
              <w:ind w:right="91"/>
              <w:jc w:val="both"/>
              <w:rPr>
                <w:rFonts w:ascii="Times New Roman" w:eastAsia="Caladea" w:hAnsi="Times New Roman" w:cs="Times New Roman"/>
              </w:rPr>
            </w:pPr>
            <w:proofErr w:type="spellStart"/>
            <w:r w:rsidRPr="00EC64BD">
              <w:rPr>
                <w:rFonts w:ascii="Times New Roman" w:eastAsia="Caladea" w:hAnsi="Times New Roman" w:cs="Times New Roman"/>
              </w:rPr>
              <w:t>Memur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,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yukarıda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yazılı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olan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bütün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bu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görevleri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kanunlara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ve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yönetmeliklere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uygun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olarak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yerine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getirirken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idari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birimlerde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;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Müdürüne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,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Daire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Başkanına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,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Genel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Sekretere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,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akademik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birimlerde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;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Yüksekokul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>/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Fakülte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Sekreterine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,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Yüksekokul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>/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Fakülte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Müdür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Yardımcısın</w:t>
            </w:r>
            <w:r w:rsidR="002701D5">
              <w:rPr>
                <w:rFonts w:ascii="Times New Roman" w:eastAsia="Caladea" w:hAnsi="Times New Roman" w:cs="Times New Roman"/>
              </w:rPr>
              <w:t>a</w:t>
            </w:r>
            <w:proofErr w:type="spellEnd"/>
            <w:r w:rsidR="002701D5">
              <w:rPr>
                <w:rFonts w:ascii="Times New Roman" w:eastAsia="Caladea" w:hAnsi="Times New Roman" w:cs="Times New Roman"/>
              </w:rPr>
              <w:t xml:space="preserve">, </w:t>
            </w:r>
            <w:proofErr w:type="spellStart"/>
            <w:r w:rsidR="002701D5">
              <w:rPr>
                <w:rFonts w:ascii="Times New Roman" w:eastAsia="Caladea" w:hAnsi="Times New Roman" w:cs="Times New Roman"/>
              </w:rPr>
              <w:t>Yüksekokul</w:t>
            </w:r>
            <w:proofErr w:type="spellEnd"/>
            <w:r w:rsidR="002701D5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2701D5">
              <w:rPr>
                <w:rFonts w:ascii="Times New Roman" w:eastAsia="Caladea" w:hAnsi="Times New Roman" w:cs="Times New Roman"/>
              </w:rPr>
              <w:t>Müdürü</w:t>
            </w:r>
            <w:proofErr w:type="spellEnd"/>
            <w:r w:rsidR="002701D5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2701D5">
              <w:rPr>
                <w:rFonts w:ascii="Times New Roman" w:eastAsia="Caladea" w:hAnsi="Times New Roman" w:cs="Times New Roman"/>
              </w:rPr>
              <w:t>veya</w:t>
            </w:r>
            <w:proofErr w:type="spellEnd"/>
            <w:r w:rsidR="002701D5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2701D5">
              <w:rPr>
                <w:rFonts w:ascii="Times New Roman" w:eastAsia="Caladea" w:hAnsi="Times New Roman" w:cs="Times New Roman"/>
              </w:rPr>
              <w:t>Dekan</w:t>
            </w:r>
            <w:r w:rsidRPr="00EC64BD">
              <w:rPr>
                <w:rFonts w:ascii="Times New Roman" w:eastAsia="Caladea" w:hAnsi="Times New Roman" w:cs="Times New Roman"/>
              </w:rPr>
              <w:t>a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karşı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sorumludur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.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Koordinatörlüklerde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2701D5">
              <w:rPr>
                <w:rFonts w:ascii="Times New Roman" w:eastAsia="Caladea" w:hAnsi="Times New Roman" w:cs="Times New Roman"/>
              </w:rPr>
              <w:t>ise</w:t>
            </w:r>
            <w:proofErr w:type="spellEnd"/>
            <w:r w:rsidR="002701D5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Müdür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Yardımcısı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ve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Müdüre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karşı</w:t>
            </w:r>
            <w:proofErr w:type="spellEnd"/>
            <w:r w:rsidRPr="00EC64BD">
              <w:rPr>
                <w:rFonts w:ascii="Times New Roman" w:eastAsia="Caladea" w:hAnsi="Times New Roman" w:cs="Times New Roman"/>
                <w:spacing w:val="-2"/>
              </w:rPr>
              <w:t xml:space="preserve"> </w:t>
            </w:r>
            <w:proofErr w:type="spellStart"/>
            <w:r w:rsidRPr="00EC64BD">
              <w:rPr>
                <w:rFonts w:ascii="Times New Roman" w:eastAsia="Caladea" w:hAnsi="Times New Roman" w:cs="Times New Roman"/>
              </w:rPr>
              <w:t>sorumludur</w:t>
            </w:r>
            <w:proofErr w:type="spellEnd"/>
            <w:r w:rsidRPr="00EC64BD">
              <w:rPr>
                <w:rFonts w:ascii="Times New Roman" w:eastAsia="Caladea" w:hAnsi="Times New Roman" w:cs="Times New Roman"/>
              </w:rPr>
              <w:t>.</w:t>
            </w:r>
          </w:p>
        </w:tc>
      </w:tr>
    </w:tbl>
    <w:p w14:paraId="211E147F" w14:textId="77777777" w:rsidR="00367FFC" w:rsidRPr="00F63DD7" w:rsidRDefault="00367FFC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F63DD7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1B1F" w14:textId="77777777" w:rsidR="000657ED" w:rsidRDefault="000657ED" w:rsidP="00FF08A6">
      <w:pPr>
        <w:spacing w:after="0" w:line="240" w:lineRule="auto"/>
      </w:pPr>
      <w:r>
        <w:separator/>
      </w:r>
    </w:p>
  </w:endnote>
  <w:endnote w:type="continuationSeparator" w:id="0">
    <w:p w14:paraId="1F633DDC" w14:textId="77777777" w:rsidR="000657ED" w:rsidRDefault="000657E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48D21A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81449E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D630977" w14:textId="77777777" w:rsidR="00151ABA" w:rsidRPr="00607331" w:rsidRDefault="00FA727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B6EF41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A96283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D91790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DC0FF4" w14:textId="77777777" w:rsidR="00D17E25" w:rsidRPr="00607331" w:rsidRDefault="0086130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  <w:r w:rsidR="00FA7275">
            <w:rPr>
              <w:rFonts w:ascii="Times New Roman" w:eastAsia="Cambria" w:hAnsi="Times New Roman" w:cs="Times New Roman"/>
            </w:rPr>
            <w:t xml:space="preserve"> Müdürü</w:t>
          </w:r>
        </w:p>
        <w:p w14:paraId="655CCF6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5517E01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C338" w14:textId="77777777" w:rsidR="000657ED" w:rsidRDefault="000657ED" w:rsidP="00FF08A6">
      <w:pPr>
        <w:spacing w:after="0" w:line="240" w:lineRule="auto"/>
      </w:pPr>
      <w:r>
        <w:separator/>
      </w:r>
    </w:p>
  </w:footnote>
  <w:footnote w:type="continuationSeparator" w:id="0">
    <w:p w14:paraId="3A2E2ADD" w14:textId="77777777" w:rsidR="000657ED" w:rsidRDefault="000657E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C3D4E00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BD4603B" w14:textId="77777777" w:rsidR="00FF08A6" w:rsidRPr="003528CF" w:rsidRDefault="0068274F" w:rsidP="00C33B6E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07C31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65pt;height:66.65pt">
                <v:imagedata r:id="rId1" o:title="" croptop="-736f" cropbottom="-736f" cropleft="3781f" cropright="3151f"/>
              </v:shape>
              <o:OLEObject Type="Embed" ProgID="Paint.Picture" ShapeID="_x0000_i1025" DrawAspect="Content" ObjectID="_170557204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D7C62D1" w14:textId="77777777" w:rsidR="00E9567D" w:rsidRDefault="00EC64BD" w:rsidP="00C33B6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MEMUR </w:t>
          </w:r>
        </w:p>
        <w:p w14:paraId="57E7CC48" w14:textId="77777777" w:rsidR="00FF08A6" w:rsidRPr="003528CF" w:rsidRDefault="00861309" w:rsidP="00C33B6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GÖREV TANIMI</w:t>
          </w:r>
        </w:p>
      </w:tc>
      <w:tc>
        <w:tcPr>
          <w:tcW w:w="1792" w:type="dxa"/>
          <w:vAlign w:val="center"/>
        </w:tcPr>
        <w:p w14:paraId="7294D6C5" w14:textId="77777777" w:rsidR="00FF08A6" w:rsidRPr="003528CF" w:rsidRDefault="00FF08A6" w:rsidP="00C33B6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30043FE" w14:textId="77777777" w:rsidR="00FF08A6" w:rsidRPr="003528CF" w:rsidRDefault="00E9567D" w:rsidP="00C33B6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GT-</w:t>
          </w:r>
          <w:r w:rsidR="00EC64BD">
            <w:rPr>
              <w:rFonts w:ascii="Times New Roman" w:eastAsia="Times New Roman" w:hAnsi="Times New Roman" w:cs="Times New Roman"/>
            </w:rPr>
            <w:t>013</w:t>
          </w:r>
        </w:p>
      </w:tc>
    </w:tr>
    <w:tr w:rsidR="003528CF" w:rsidRPr="003528CF" w14:paraId="314D7CD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E630F6" w14:textId="77777777" w:rsidR="00FF08A6" w:rsidRPr="003528CF" w:rsidRDefault="00FF08A6" w:rsidP="00C33B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7F13AD7" w14:textId="77777777" w:rsidR="00FF08A6" w:rsidRPr="003528CF" w:rsidRDefault="00FF08A6" w:rsidP="00C33B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C6B0C0A" w14:textId="77777777" w:rsidR="00FF08A6" w:rsidRPr="003528CF" w:rsidRDefault="00FF08A6" w:rsidP="00C33B6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F0D1E92" w14:textId="77777777" w:rsidR="005E4E36" w:rsidRPr="00EA62A0" w:rsidRDefault="005E4E36" w:rsidP="00C33B6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EA62A0">
            <w:rPr>
              <w:rFonts w:ascii="Times New Roman" w:eastAsia="Times New Roman" w:hAnsi="Times New Roman" w:cs="Times New Roman"/>
            </w:rPr>
            <w:t>8/02/2022</w:t>
          </w:r>
        </w:p>
        <w:p w14:paraId="61B9D5D7" w14:textId="59A62FF3" w:rsidR="00FF08A6" w:rsidRPr="003528CF" w:rsidRDefault="00FF08A6" w:rsidP="00C33B6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9AF96B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4BAEE85" w14:textId="77777777" w:rsidR="00FF08A6" w:rsidRPr="003528CF" w:rsidRDefault="00FF08A6" w:rsidP="00C33B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25D1074" w14:textId="77777777" w:rsidR="00FF08A6" w:rsidRPr="003528CF" w:rsidRDefault="00FF08A6" w:rsidP="00C33B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74CE518" w14:textId="77777777" w:rsidR="00FF08A6" w:rsidRPr="003528CF" w:rsidRDefault="00FF08A6" w:rsidP="00C33B6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BFD90F9" w14:textId="77777777" w:rsidR="00FF08A6" w:rsidRPr="003528CF" w:rsidRDefault="00FF08A6" w:rsidP="00C33B6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77B8D9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034F66A" w14:textId="77777777" w:rsidR="00FF08A6" w:rsidRPr="003528CF" w:rsidRDefault="00FF08A6" w:rsidP="00C33B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ADE32D9" w14:textId="77777777" w:rsidR="00FF08A6" w:rsidRPr="003528CF" w:rsidRDefault="00FF08A6" w:rsidP="00C33B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518FDC" w14:textId="77777777" w:rsidR="00FF08A6" w:rsidRPr="003528CF" w:rsidRDefault="00FF08A6" w:rsidP="00C33B6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908F3BE" w14:textId="77777777" w:rsidR="00FF08A6" w:rsidRPr="003528CF" w:rsidRDefault="00861309" w:rsidP="00C33B6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613765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9F31A2A" w14:textId="77777777" w:rsidR="00FF08A6" w:rsidRPr="003528CF" w:rsidRDefault="00FF08A6" w:rsidP="00C33B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E3FAE79" w14:textId="77777777" w:rsidR="00FF08A6" w:rsidRPr="003528CF" w:rsidRDefault="00FF08A6" w:rsidP="00C33B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C154367" w14:textId="77777777" w:rsidR="00FF08A6" w:rsidRPr="003528CF" w:rsidRDefault="00FF08A6" w:rsidP="00C33B6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6C7B263" w14:textId="77777777" w:rsidR="00FF08A6" w:rsidRPr="003528CF" w:rsidRDefault="00FF08A6" w:rsidP="00C33B6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3B0343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44A4"/>
    <w:multiLevelType w:val="multilevel"/>
    <w:tmpl w:val="0F64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7DF27332"/>
    <w:multiLevelType w:val="hybridMultilevel"/>
    <w:tmpl w:val="24BC8A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4548D"/>
    <w:rsid w:val="000657ED"/>
    <w:rsid w:val="000E466A"/>
    <w:rsid w:val="00133D6F"/>
    <w:rsid w:val="00145EF2"/>
    <w:rsid w:val="00151ABA"/>
    <w:rsid w:val="00176647"/>
    <w:rsid w:val="002701D5"/>
    <w:rsid w:val="002754A0"/>
    <w:rsid w:val="002E5890"/>
    <w:rsid w:val="00335730"/>
    <w:rsid w:val="00336BDC"/>
    <w:rsid w:val="003528CF"/>
    <w:rsid w:val="00367FFC"/>
    <w:rsid w:val="003D0F6C"/>
    <w:rsid w:val="00411010"/>
    <w:rsid w:val="0048082B"/>
    <w:rsid w:val="00534FAB"/>
    <w:rsid w:val="005433B4"/>
    <w:rsid w:val="00554A93"/>
    <w:rsid w:val="005761A9"/>
    <w:rsid w:val="005D1841"/>
    <w:rsid w:val="005E4E36"/>
    <w:rsid w:val="00607331"/>
    <w:rsid w:val="006167D9"/>
    <w:rsid w:val="00660876"/>
    <w:rsid w:val="0068274F"/>
    <w:rsid w:val="006D67AC"/>
    <w:rsid w:val="00701B3A"/>
    <w:rsid w:val="00861309"/>
    <w:rsid w:val="008E3FF8"/>
    <w:rsid w:val="00A33119"/>
    <w:rsid w:val="00A4726D"/>
    <w:rsid w:val="00AA4C7C"/>
    <w:rsid w:val="00AB4E8F"/>
    <w:rsid w:val="00AC0E67"/>
    <w:rsid w:val="00AC62D1"/>
    <w:rsid w:val="00B63D44"/>
    <w:rsid w:val="00BB707C"/>
    <w:rsid w:val="00BD2C6B"/>
    <w:rsid w:val="00C33B6E"/>
    <w:rsid w:val="00D16C4B"/>
    <w:rsid w:val="00D17E25"/>
    <w:rsid w:val="00D309CD"/>
    <w:rsid w:val="00D6409E"/>
    <w:rsid w:val="00DF5713"/>
    <w:rsid w:val="00E25097"/>
    <w:rsid w:val="00E9539C"/>
    <w:rsid w:val="00E9567D"/>
    <w:rsid w:val="00EA62A0"/>
    <w:rsid w:val="00EB4274"/>
    <w:rsid w:val="00EC64BD"/>
    <w:rsid w:val="00F63DD7"/>
    <w:rsid w:val="00FA7275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44FF5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ListeParagraf">
    <w:name w:val="List Paragraph"/>
    <w:basedOn w:val="Normal"/>
    <w:uiPriority w:val="34"/>
    <w:qFormat/>
    <w:rsid w:val="00E9539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C64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974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58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51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8</cp:revision>
  <dcterms:created xsi:type="dcterms:W3CDTF">2022-01-28T09:50:00Z</dcterms:created>
  <dcterms:modified xsi:type="dcterms:W3CDTF">2022-02-05T10:14:00Z</dcterms:modified>
</cp:coreProperties>
</file>